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bf4f" w14:textId="671b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Балхашского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5 июля 2017 года № 19-89. Зарегистрировано Департаментом юстиции Алматинской области 21 июля 2017 года № 4281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Балхашскии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Балхашского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аппарата Балхашсого районного маслихата Кашкинбаева Марата Нурмановича.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районного маслихата от "5" июля 2017 года № 19-89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Балхашского районного маслихата признаваемых утратившими силу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"О бюджете Балхашского района на 2016-2018 годы" от 22 декабря 2015 года № 50-212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3656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9 января 2016 годо вгазете "Балхаш онири"); 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"О внесении изменений в решение Балхашского райононго маслихата от 22 декабря 2015 года № 50-212 "О бюджете Балхашского района на 2016-2018 годы" от 5 февраля 2016 года № 52-220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3728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24 февраля 2016 года в газете "Балхаш онири");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"О внесении изменений в решение Балхашского районнго маслихата от 22 декабря 2015 года № 50-212 "О бюджете Балхашского района на 2016-2018 годы" от 28 марта 2016 года № 2-10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3771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апраля 2016 года в газете "Балхаш онири");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"О внесении изменений в решение Балхашского районнго маслихата от 22 декабря 2015 года № 50-212 "О бюджете Балхашского района на 2016-2018 годы" от 18 мая 2016 года № 4-26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3864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июня 2016 года в газете "Балхаш онири");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"О внесении изменений в решение Балхашского районнго маслихата от 22 декабря 2015 года № 50-212 "О бюджете Балхашского района на 2016-2018 годы" от 20 июля 2016 года № 8-40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3914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6 августа 2016 года в газете "Балхаш онири");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"О внесении изменений в решение Балхашского районнго маслихата от 22 декабря 2016 года № 52-212 "О бюджете Балхашского района на 2016-2018 годы" от 26 октября 2016 года № 11-49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4003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26 ноября 2016 года в газете "Балхаш онири")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