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bf4f" w14:textId="671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Балхашского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июля 2017 года № 19-89. Зарегистрировано Департаментом юстиции Алматинской области 21 июля 2017 года № 4281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Балхашскии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Балхашского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Балхашсого районного маслихата Кашкинбаева Марата Нурмановича.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 от "5" июля 2017 года № 19-89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Балхашского районного маслихата признаваемых утратившими силу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Балхашского района на 2016-2018 годы" от 22 декабря 2015 года № 50-212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9 января 2016 годо вгазете "Балхаш онири"); 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Балхашского райононго маслихата от 22 декабря 2015 года № 50-212 "О бюджете Балхашского района на 2016-2018 годы" от 5 февраля 2016 года № 52-220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24 февраля 2016 года в газете "Балхаш онири");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Балхашского районнго маслихата от 22 декабря 2015 года № 50-212 "О бюджете Балхашского района на 2016-2018 годы" от 28 марта 2016 года № 2-10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апраля 2016 года в газете "Балхаш онири");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Балхашского районнго маслихата от 22 декабря 2015 года № 50-212 "О бюджете Балхашского района на 2016-2018 годы" от 18 мая 2016 года № 4-26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июня 2016 года в газете "Балхаш онири");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Балхашского районнго маслихата от 22 декабря 2015 года № 50-212 "О бюджете Балхашского района на 2016-2018 годы" от 20 июля 2016 года № 8-40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6 августа 2016 года в газете "Балхаш онири");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Балхашского районнго маслихата от 22 декабря 2016 года № 52-212 "О бюджете Балхашского района на 2016-2018 годы" от 26 октября 2016 года № 11-49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26 ноября 2016 года в газете "Балхаш онири")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