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4a9b" w14:textId="d674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22 ноября 2017 года № 19-123. Зарегистрировано Департаментом юстиции Алматинской области 5 декабря 2017 года № 4406. Утратило силу решением Текелийского городского маслихата Алматинской области от 13 декабря 2021 года № 11-54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11-54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22 ноября 2017 года № 19-123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города Текели (далее - местный исполнительный орган).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