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6759" w14:textId="f7b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11 января 2017 года № 5. Зарегистрировано Департаментом юстиции Алматинской области 20 января 2017 года № 4074. Утратило силу постановлением акимата города Текели области Жетісу от 22 февраля 2024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Текели области Жетісу от 22.02.2024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города Текели от 30 июля 2008 года № 270 "Об установлении квоты рабочих мест инвалидам в городе Текели" (зарегистрирован в Реестре государственной регистрации нормативных правовых актов № 2-3-51, опубликован 04 сентября 2008 года в газете "Текели тынысы").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(курирующего вопросы социальной сферы).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