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7ab9" w14:textId="af67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пшаг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1 июня 2017 года № 22-91. Зарегистрировано Департаментом юстиции Алматинской 5 июля 2017 года № 427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Капшаг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Капшагайского городского маслихата Айтову Мейрамгуль Казбековн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 городского маслихата от 21 июня 2017 года № 22-9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пшагайского городского маслихата утративших сил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"О бюджете города Капшагай на 2016-2018 годы" от 22 декабря 2015 года № 57-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и 22 января 2016 года в газете "Нұрлы өлке"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Капшагайского городского маслихата от 22 декабря 2015 года № 57-239 "О бюджете города Капшагай на 2016-2018 годы" от 5 февраля 2016 года №60-2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и 11 марта 2016 года в газете "Нұрлы өлке"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Капшагайского городского маслихата от 22 декабря 2015 года № 57-239 "О бюджете города Капшагай на 2016-2018 годы" от 29 марта 2016 года №2-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, 22 апреля и 29 апреля 2016 года в газете "Нұрлы өлке"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Капшагайского городского маслихата от 22 декабря 2015 года № 57-239 "О бюджете города Капшагай на 2016-2018 годы" от 19 мая 2016 года №4-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июня 2016 года в газете "Нұрлы өлке"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Капшагайского городского маслихата от 22 декабря 2015 года № 57-239 "О бюджете города Капшагай на 2016-2018 годы" от 22 июля 2016 года №6-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, 12 августа и 19 августа 2016 года в газете "Нұрлы өлке"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Капшагайского городского маслихата от 22 декабря 2015 года № 57-239 "О бюджете города Капшагай на 2016-2018 годы" от 27 октября 2016 года №12-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, 25 ноября и 1 декабря 2016 года в газете "Нұрлы өлке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