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22b1" w14:textId="3702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по городу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8 декабря 2017 года № 705. Зарегистрировано Департаментом юстиции Алматинской области 14 декабря 2017 года № 4425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на основании решения Талдыкорганского городского маслихата от 17 ноября 2017 года № 133 "О согласовании тарифа на регулярные автомобильные перевозки пассажиров и багажа в городе Талдыкорган",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на регулярные автомобильные перевозки пассажиров и багажа по городу Талдыкорган в городском (сельском) сообщении для всех маршрутов в размере 80 (восемьдесят)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Талдыкорган "Об установлении единого тарифа на регулярные автомобильные перевозки пассажиров и багажа в городе Талдыкорган" от 13 марта 2015 года № 6-217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3101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марта 2015 года в газете "Талдыкорган").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пассажирского транспорта и автомобильных дорог города Талдыкорган"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периодическом печатном издании, распространяемом на территории города Талдыкорган;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Талдыкорган после его официального опубликования;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юридический и государственно-правовой отдел аппарата акима города Талдыкорган сведений об исполнении мероприятий, предусмотренных подпунктами 1), 2), 3) и 4)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Д. Жолжанова.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