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813a" w14:textId="73a8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города Талдыкорган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декабря 2017 года № 26-131 и постановление акимата Алматинской области 20 декабря 2017 года № 562. Зарегистрировано Департаментом юстиции Алматинской области 11 января 2018 года № 4503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Республиканской ономастической комиссии при Правительстве Республики Казахстан от 4 июля 2017 года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жилой массив расположенный на северо-западе города Талдыкорган - в жилой массив "Шайкорган", микрорайон расположенный между улицами Ж. Балапанова и Н. Алдабергенова - в микрорайон "Болашак", первый микрорайон расположенный между улицей Ж. Балапанова и трассой Талдыкорган-Алматы - в микрорайон "Коктем", второй микрорайон - в микрорайон "Бирлик", военный городок расположенный между улицей И. Жансугурова и трассой Талдыкорган-Алматы - в военный городок "Улан", военный городок расположенный на востоке города Талдыкорган - в военный городок "Жулдыз".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Ж. Омара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постановления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