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5066" w14:textId="1ce5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15 декабря 2017 года № 26-128. Зарегистрировано Департаментом юстиции Алматинской области 27 декабря 2017 года № 4452.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30 ноября 2017 года "О республиканском бюджете на 2018-2020 годы" и постановлением Правительства Республики Казахстан от 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2018-2020 годы",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348 038 841 тысяча тенге, в том числе по: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40 310 099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2 627 761 тысяча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30 500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305 070 481 тысяча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344 053 065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9 404 945 тысяч тенге, в том числе: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12 428 294 тысячи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3 023 349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7 066 707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7 066 707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12 485 876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12 485 876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Алматинского областного маслихата от 13.11.2018 </w:t>
      </w:r>
      <w:r>
        <w:rPr>
          <w:rFonts w:ascii="Times New Roman"/>
          <w:b w:val="false"/>
          <w:i w:val="false"/>
          <w:color w:val="000000"/>
          <w:sz w:val="28"/>
        </w:rPr>
        <w:t>№ 37-203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в размере по Карасайскому району 50%, городу Капшагай 65%, городу Талдыкорган 100% в районный и городской бюджет, по другим районам и городам в размере 100% зачисляются в областной бюджет.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Алматинского областного маслихата от 25.07.2018 </w:t>
      </w:r>
      <w:r>
        <w:rPr>
          <w:rFonts w:ascii="Times New Roman"/>
          <w:b w:val="false"/>
          <w:i w:val="false"/>
          <w:color w:val="000000"/>
          <w:sz w:val="28"/>
        </w:rPr>
        <w:t>№ 34-173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поступления по коду классификации доходов единой бюджетной классификации "Социальный налог" зачисляются Карасайскому району в размере 30% в районный бюджет, по другим районам и городам в размере 100% зачисляются в областной бюджет.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Алматинского областного маслихата от 20.02.2018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по кодам классификации доходов единой бюджетной классификации "Плата за пользование водными ресурсами поверхностных источников", "Плата за лесные пользования" и "Плата за эмиссии в окружающую среду" зачисляются в областной бюджет в размере 100%.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2018 год объем бюджетных изъятий из бюджета Илийского района в областной бюджет в сумме 92 600 397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внесенными решением Алматинского областного маслихата от 13.11.2018 </w:t>
      </w:r>
      <w:r>
        <w:rPr>
          <w:rFonts w:ascii="Times New Roman"/>
          <w:b w:val="false"/>
          <w:i w:val="false"/>
          <w:color w:val="000000"/>
          <w:sz w:val="28"/>
        </w:rPr>
        <w:t>№ 37-203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2018 год объемы бюджетных субвенций, передаваемых из областного бюджета в районные (городов областного значения) бюджеты, в сумме 85 504 580 тысяч тенге, в том числе: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1036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Аксускому району</w:t>
            </w:r>
          </w:p>
          <w:bookmarkEnd w:id="16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4 041 100 тысяч тенге; 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Алакольскому району</w:t>
            </w:r>
          </w:p>
          <w:bookmarkEnd w:id="17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4 590 900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Балхашскому району</w:t>
            </w:r>
          </w:p>
          <w:bookmarkEnd w:id="18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3 395 100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Енбекшиказахскому району</w:t>
            </w:r>
          </w:p>
          <w:bookmarkEnd w:id="19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8 950 230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Ескельдинскому району</w:t>
            </w:r>
          </w:p>
          <w:bookmarkEnd w:id="20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3 970 840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Жамбылскому району</w:t>
            </w:r>
          </w:p>
          <w:bookmarkEnd w:id="21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6 486 820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Кербулакскому району</w:t>
            </w:r>
          </w:p>
          <w:bookmarkEnd w:id="22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3 502 840 тысяч тенге;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4 732 760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Коксускому району</w:t>
            </w:r>
          </w:p>
          <w:bookmarkEnd w:id="23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3 480 080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Панфиловскому району</w:t>
            </w:r>
          </w:p>
          <w:bookmarkEnd w:id="24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5 771 120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Райымбекскому району</w:t>
            </w:r>
          </w:p>
          <w:bookmarkEnd w:id="25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6 290 145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Сарканскому району</w:t>
            </w:r>
          </w:p>
          <w:bookmarkEnd w:id="26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3 769 790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Талгарскому району</w:t>
            </w:r>
          </w:p>
          <w:bookmarkEnd w:id="27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6 556 350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Уйгурскому району</w:t>
            </w:r>
          </w:p>
          <w:bookmarkEnd w:id="28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3 963 280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Капшагай</w:t>
            </w:r>
          </w:p>
          <w:bookmarkEnd w:id="29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2 771 400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Талдыкорган</w:t>
            </w:r>
          </w:p>
          <w:bookmarkEnd w:id="30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11 344 835 тысяч тенге;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Текели</w:t>
            </w:r>
          </w:p>
          <w:bookmarkEnd w:id="31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1 586 990 тысяч тенге.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2018 год предусмотрены поступления целевых текущих трансфертов из республиканского бюджета в сумме 24 566 714 тысяча тенге, в том числе на: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8 946 015 тысяч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3 872 813 тысячи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3 112 409 тысячи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775 427 тысяч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размеров надбавки за классную квалификацию сотрудников органов внутренних дел 62 263 тысячи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607 190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2 399 149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3 574 370 тысяч тенге;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9 246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11 896 тысяч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1 195 936 тысячи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внесенными решением Алматинского областного маслихата от 13.11.2018 </w:t>
      </w:r>
      <w:r>
        <w:rPr>
          <w:rFonts w:ascii="Times New Roman"/>
          <w:b w:val="false"/>
          <w:i w:val="false"/>
          <w:color w:val="000000"/>
          <w:sz w:val="28"/>
        </w:rPr>
        <w:t>№ 37-203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2018 год предусмотрены поступления целевых трансфертов на развитие из республиканского бюджета в сумме 30 464 355 тысяч тенге, в том числе на: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образования 4 572 421 тысяч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здравоохранения 1 965 668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4 055 409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реконструкцию жилья коммунального жилищного фонда 1 247 362 тысячи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Программы развития регионов до 2020 года 5 042 054 тысячи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2 391 430 тысяч тенге: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9 717 098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1 472 913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 внесенными решением Алматинского областного маслихата от 13.11.2018 </w:t>
      </w:r>
      <w:r>
        <w:rPr>
          <w:rFonts w:ascii="Times New Roman"/>
          <w:b w:val="false"/>
          <w:i w:val="false"/>
          <w:color w:val="000000"/>
          <w:sz w:val="28"/>
        </w:rPr>
        <w:t>№ 37-203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2018 год поступления субвенции из республиканского бюджета в сумме 156 003 745 тысяч тенге.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2018 год поступления займов из республиканского бюджета в сумме 6 901 641 тысячи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внесенными решением Алматинского областного маслихата от 25.07.2018 </w:t>
      </w:r>
      <w:r>
        <w:rPr>
          <w:rFonts w:ascii="Times New Roman"/>
          <w:b w:val="false"/>
          <w:i w:val="false"/>
          <w:color w:val="000000"/>
          <w:sz w:val="28"/>
        </w:rPr>
        <w:t>№ 34-173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Одобрить выпуск государственных эмиссионных ценных бумаг по Алматинской области на 2018 год в сумме 3 387 647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10-1 с изменениями внесенными решением Алматинского областного маслихата от 25.07.2018 </w:t>
      </w:r>
      <w:r>
        <w:rPr>
          <w:rFonts w:ascii="Times New Roman"/>
          <w:b w:val="false"/>
          <w:i w:val="false"/>
          <w:color w:val="000000"/>
          <w:sz w:val="28"/>
        </w:rPr>
        <w:t>№ 34-173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2018 год предусмотрены целевые текущие трансферты районным (городов областного значения) бюджетам, в том числе на: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доплату учителям, прошедшим стажировку по языковым курсам;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государственного образовательного заказа в дошкольных организациях образования;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апробирование подушевого финансирования организаций среднего образования;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грантов акима области;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помощь к памятным датам;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социального пакета больным активной формой туберкулеза;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индивидуальных помощников;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стоимости (до 50 %) сельскохозяйственных животных (крупного и мелкого рогатого скота), больных бруцеллезом, направляемых на санитарный убой;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землеустроительные работы;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труда;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Плана меропрятий по обеспечению прав и улучшению качества жизни инвалидов в Республике Казахстан на 2012-2018 годы;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продуктивной занятости и развитие массового предпринимательства.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2018 год предусмотрены целевые трансферты на развитие районным (городов областного значения) бюджетам, в том числе на: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реконструкцию жилья коммунального жилищного фонда;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в сельских населенных пунктах;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моногородах.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Алматинской области.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2018 год предусмотрены кредиты районным (городов областного значения) бюджетам, в том числе на: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и строительство систем тепло-, водоснабжения и водоотведения.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Алматинской области.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2018 год на проведение мероприятий по охране окружающей среды и развития объектов в сумме 592 228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 внесенными решением Алматинского областного маслихата от 13.11.2018 </w:t>
      </w:r>
      <w:r>
        <w:rPr>
          <w:rFonts w:ascii="Times New Roman"/>
          <w:b w:val="false"/>
          <w:i w:val="false"/>
          <w:color w:val="000000"/>
          <w:sz w:val="28"/>
        </w:rPr>
        <w:t>№ 37-203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Предусмотреть в областном бюджете на 2018 год на обеспечение функционирования автомобильных дорог и развитие транспортной инфраструктуры в сумме 17 626 236 тысяч тенге.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 внесенными решением Алматинского областного маслихата от 13.11.2018 </w:t>
      </w:r>
      <w:r>
        <w:rPr>
          <w:rFonts w:ascii="Times New Roman"/>
          <w:b w:val="false"/>
          <w:i w:val="false"/>
          <w:color w:val="000000"/>
          <w:sz w:val="28"/>
        </w:rPr>
        <w:t>№ 37-203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акимата Алматинской области на 2018 год в сумме 493 135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 внесенными решением Алматинского областного маслихата от 13.11.2018 </w:t>
      </w:r>
      <w:r>
        <w:rPr>
          <w:rFonts w:ascii="Times New Roman"/>
          <w:b w:val="false"/>
          <w:i w:val="false"/>
          <w:color w:val="000000"/>
          <w:sz w:val="28"/>
        </w:rPr>
        <w:t>№ 37-203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областных бюджетных программ (подпрограмм), не подлежащих секвестру в процессе исполнения областного бюджета на 2018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районных (городов областного значения) бюджетов на 2018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2018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Алматинской области от "15" декабря 2017 года №26-128"Об областном бюджете Алматинской области на 2018-2020 годы"</w:t>
            </w:r>
          </w:p>
        </w:tc>
      </w:tr>
    </w:tbl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2018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Алматинского областного маслихата от 13.11.2018 </w:t>
      </w:r>
      <w:r>
        <w:rPr>
          <w:rFonts w:ascii="Times New Roman"/>
          <w:b w:val="false"/>
          <w:i w:val="false"/>
          <w:color w:val="ff0000"/>
          <w:sz w:val="28"/>
        </w:rPr>
        <w:t>№ 37-203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348 038 841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40 310 099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18 367 710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18 367 710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счетах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2 425 844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2 425 844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305 070 481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94 035 667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94 035 667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211 034 814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211 034 814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344 053 065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7 801 163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4 121 396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3 813 258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2 376 873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2 792 649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2 756 244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2 600 777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1 101 522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16 696 838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16 696 838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12 123 549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8 601 402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3 416 455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объектов общественного порядка и безопасности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77 344 494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21 842 545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11 737 916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1 322 240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1 571 759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8 173 946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7 715 691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7 697 291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2 388 938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1 748 683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9 595 497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9 152 490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9 152 490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1 229 117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44 399 589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44 361 689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841 070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42 171 229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15 421 727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5 664 224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4 923 405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4 323 269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5 438 183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5 438 183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4 709 022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13 531 849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6 110 021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5 471 014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1 474 974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6 625 186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6 524 188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3 289 409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22 517 936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10 923 085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10 302 770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3 199 604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7 103 166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11 594 851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11 500 684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5 963 457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4 639 364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17 961 317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5 724 279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1 654 788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1 654 788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4 069 491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2 383 537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7 723 706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6 300 501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5 814 456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2 289 704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1 692 434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1 692 434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18 799 355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5 358 080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5 358 080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2 850 242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2 057 410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13 441 275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13 441 275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13 441 275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33 992 832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30 090 964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26 170 808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1 608 597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3 574 370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12 899 386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2 696 927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2 546 152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1 303 719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1 303 719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2 357 531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2 357 531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1 380 481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17 919 820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17 676 236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17 676 236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3 532 611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7 128 566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6 615 896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6 225 208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4 471 916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4 471 916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1 966 422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1 753 292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92 364 024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92 364 024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92 364 024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85 204 580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5 837 975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1 309 389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9 404 945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12 428 294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4 303 313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4 303 313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3 559 533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3 559 533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6 553 539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6 553 539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5 152 912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5 152 912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3 023 345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7 066 707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7 066 707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7 066 707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7 066 707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4 736 407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1 378 300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1 378 300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397"/>
        <w:gridCol w:w="900"/>
        <w:gridCol w:w="3622"/>
        <w:gridCol w:w="5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- 12 485 876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12 485 876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10 059 088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10 059 088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6 901 641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5 447 726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5 447 726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1 637 278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Алматинской области от "15" декабря 2017 года №26-128 "Об областном бюджете Алматинской области на 2018-2020 годы"</w:t>
            </w:r>
          </w:p>
        </w:tc>
      </w:tr>
    </w:tbl>
    <w:bookmarkStart w:name="z54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687"/>
        <w:gridCol w:w="6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6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298 424 419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38 923 784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20 992 672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20 992 672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16 890 805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16 890 805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1 040 307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1 040 307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127 514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127 514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90 534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36 980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259 363 121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81 036 911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81 036 911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178 326 210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178 326 210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298 042 777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3 718 896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2 605 176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65 375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65 375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2 302 164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2 003 973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48 176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34 634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211 441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237 637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237 637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212 086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174 885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136 885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37 201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37 201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615 705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615 705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239 904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375 801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285 929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285 929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224 605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3 233 904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87 762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87 762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31 004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56 758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3 146 142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3 146 142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3 050 318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95 824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16 721 840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16 721 840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15 678 481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8 611 935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6 938 321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98 134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1 043 359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объектов общественного порядка и безопасности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1 043 359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60 267 200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25 516 776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3 288 301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1 313 987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1 780 482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191 006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20 395 387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20 395 387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1 833 088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1 211 636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621 452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9 878 336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445 147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445 147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9 433 189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9 433 189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2 157 026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54 041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54 041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2 102 985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2 102 985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118 790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118 790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118 790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22 596 272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22 596 272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107 032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51 454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65 501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199 099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210 949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427 864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241 297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598 157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20 694 919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14 886 276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6 371 821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386 801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247 182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138 834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5 985 020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5 985 020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3 545 256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3 545 256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3 545 256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338 070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338 070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338 070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42 102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42 102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42 102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4 589 027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4 589 027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95 150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172 203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287 272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4 028 447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13 673 390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6 656 017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5 935 712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636 895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1 494 612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248 395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444 030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2 954 149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157 631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620 305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540 698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79 607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809 801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809 801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809 801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6 207 572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6 111 668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125 890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38 917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3 193 465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5 135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588 141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31 144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100 800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90 430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1 920 439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24 670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24 670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71 234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71 234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19 363 990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2 902 201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2 889 076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1 952 602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936 474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16 461 789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16 461 789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163 321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10 647 074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5 620 728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25 195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13 371 734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1 727 357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1 327 357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408 305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372 951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546 101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8 755 830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2 485 326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2 485 326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6 270 504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53 880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188 467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6 028 157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1 582 098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1 107 665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1 107 665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160 364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109 203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314 069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73 428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240 641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237 182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237 182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35 658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201 524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1 069 267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223 853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223 853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334 659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61 253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273 406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510 755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473 629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8 673 538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4 083 407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4 083 407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3 738 247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345 160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4 590 131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4 590 131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4 590 131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33 642 060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26 250 066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23 651 238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131 881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184 088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3 734 027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102 528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369 685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1 444 500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172 431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14 551 505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1 103 781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29 543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398 202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2 598 828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52 207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31 263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101 686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2 413 384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4 213 078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4 183 078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4 183 078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1 196 812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1 196 812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1 164 500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32 312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1 862 961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1 862 961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80 366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1 772 595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119 143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57 279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57 279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61 864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61 864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1 611 477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1 611 477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1 000 763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88 412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909 051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545 224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45 224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65 490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65 490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10 472 921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10 273 369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10 273 369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2 468 891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5 624 478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48 510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48 510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48 510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151 042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151 042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64 437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3 963 173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2 780 135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2 780 135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1 526 641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204 000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67 228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910 266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1 183 038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295 934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295 934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664 042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664 042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102 412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102 412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120 650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95 650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94 442 378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94 442 378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94 442 378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86 273 845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8 168 533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1 531 151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1 950 647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1 566 594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1 566 594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1 566 594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1 566 594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384 053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384 053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384 053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384 053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869"/>
        <w:gridCol w:w="1204"/>
        <w:gridCol w:w="264"/>
        <w:gridCol w:w="2879"/>
        <w:gridCol w:w="48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7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419 496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419 496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419 496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419 496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419"/>
        <w:gridCol w:w="1378"/>
        <w:gridCol w:w="419"/>
        <w:gridCol w:w="6796"/>
        <w:gridCol w:w="1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7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1"/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-1 149 509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1 149 509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1 566 594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1 566 594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1 566 594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2226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5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417 085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0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417 085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417 085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417 085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417 085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Алматинской области от "15" декабря 2017 года №26-128 "Об областном бюджете Алматинской области на 2018-2020 годы"</w:t>
            </w:r>
          </w:p>
        </w:tc>
      </w:tr>
    </w:tbl>
    <w:bookmarkStart w:name="z92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687"/>
        <w:gridCol w:w="60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2"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329 483 463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39 994 943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21 766 684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21 766 684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17 140 736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17 140 736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1 087 523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1 087 523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128 789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128 789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91 440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37 349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289 349 731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93 419 724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93 419 724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195 930 007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195 930 007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9"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329 485 874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3 931 095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2 733 426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68 453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68 453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2 416 350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2 101 321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4 440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51 425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37 058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222 106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248 623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248 623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220 181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181 272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143 272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38 909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38 909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679 267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679 267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248 996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430 271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298 221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298 221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63 072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233 973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2 176 735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93 905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93 905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33 174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2 082 830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2 082 830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1 987 006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95 824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14 272 128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14 272 128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14 272 128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8 588 309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5 555 115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98 457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25 247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108 756 068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34 945 182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20 934 079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1 339 000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1 821 694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17 770 403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12 088 891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11 488 891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1 922 212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1 270 441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651 771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10 051 494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463 525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463 525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9 587 969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9 587 969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56 743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56 743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56 743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166 295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166 295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166 295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63 536 354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63 536 354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111 943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45 047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68 776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208 335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213 252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432 465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243 391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1 050 620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61 162 525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13 859 016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5 328 907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391 139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250 970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138 834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4 937 768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4 937 768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3 535 243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3 535 243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3 535 243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354 585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354 585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354 585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42 810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42 810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42 810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4 597 471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4 597 471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99 564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172 203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291 005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4 028 447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9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13 581 886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6 542 220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5 906 918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668 129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1 565 270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260 109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465 624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2 782 367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165 419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635 302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554 186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81 116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850 290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850 290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850 290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6 189 376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6 090 094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131 767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40 301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5 921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3 228 885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594 872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42 848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1 921 965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24 672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24 672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74 610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74 610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7 543 394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6 590 269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6 590 269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168 535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5 710 849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680 183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25 195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15 031 994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1 788 327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1 388 327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428 424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387 811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572 092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10 282 859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6 582 859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56 412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197 891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6 328 556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1 617 910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1 123 701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1 123 701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165 327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52 878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111 762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328 882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76 900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251 982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248 134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248 134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37 288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210 846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1 094 764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229 738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229 738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351 601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64 042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287 559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513 425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38 796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474 629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2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13 885 441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8 366 552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8 366 552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8 366 552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5 518 889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5 518 889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5 518 889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34 006 307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26 715 413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23 935 920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136 785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179 339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3 995 409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14 775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108 358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395 563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10 527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1 545 615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184 501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15 591 510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191 280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29 543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2 779 493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54 601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108 804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2 582 331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4 505 894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4 475 894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4 475 894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1 255 934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1 255 934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1 222 622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33 312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1 404 476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1 404 476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84 017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1 310 459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124 590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59 892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59 892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64 698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64 698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4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1 712 569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1 712 569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96 751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92 451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1 547 293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47 293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68 525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68 525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11 073 615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10 868 419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10 868 419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2 757 717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5 905 702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50 936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50 936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50 936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154 260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154 260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67 544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1 716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2 108 441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982 266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982 266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Единой программы поддержки и развития бизнеса "Дорожная карта бизнеса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910 266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1 126 175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300 174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300 174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597 273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597 273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103 634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103 634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125 094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100 094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7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87 547 185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87 547 185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87 547 185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78 399 539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9 147 646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1 231 829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1 651 320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1 651 320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1 651 320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1 651 320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1 651 320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869"/>
        <w:gridCol w:w="1204"/>
        <w:gridCol w:w="264"/>
        <w:gridCol w:w="2879"/>
        <w:gridCol w:w="48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419 491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419 491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419 491 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419 491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419"/>
        <w:gridCol w:w="1378"/>
        <w:gridCol w:w="419"/>
        <w:gridCol w:w="6796"/>
        <w:gridCol w:w="1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3"/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-1 234 240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1 234 240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6"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1 651 320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1 651 320 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1 651 320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2226"/>
        <w:gridCol w:w="37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7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417 080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2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417 080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417 080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417 080 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417 080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"15" декабря 2017 года №26-128 "Об областном бюджете Алматинской области на 2018-2020 годы"</w:t>
            </w:r>
          </w:p>
        </w:tc>
      </w:tr>
    </w:tbl>
    <w:bookmarkStart w:name="z128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2018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7"/>
        <w:gridCol w:w="1143"/>
      </w:tblGrid>
      <w:tr>
        <w:trPr/>
        <w:tc>
          <w:tcPr>
            <w:tcW w:w="1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9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95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  <w:bookmarkEnd w:id="196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197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198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  <w:bookmarkEnd w:id="199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  <w:bookmarkEnd w:id="200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bookmarkEnd w:id="201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  <w:bookmarkEnd w:id="202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bookmarkEnd w:id="203"/>
        </w:tc>
      </w:tr>
      <w:tr>
        <w:trPr>
          <w:trHeight w:val="30" w:hRule="atLeast"/>
        </w:trPr>
        <w:tc>
          <w:tcPr>
            <w:tcW w:w="1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обьема бесплатной медицинской помощи по решению местных представительных органов</w:t>
            </w:r>
          </w:p>
          <w:bookmarkEnd w:id="20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625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Алматинской области от "15" декабря 2017 года №26-128 "Об областном бюджете Алматинской области на 2018-2020 годы"</w:t>
            </w:r>
          </w:p>
        </w:tc>
      </w:tr>
    </w:tbl>
    <w:bookmarkStart w:name="z130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секвестру в процессе исполнения бюджетов районов (городов областного значения) на 2018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6"/>
        <w:gridCol w:w="4684"/>
      </w:tblGrid>
      <w:tr>
        <w:trPr/>
        <w:tc>
          <w:tcPr>
            <w:tcW w:w="7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0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07"/>
        </w:tc>
      </w:tr>
      <w:tr>
        <w:trPr>
          <w:trHeight w:val="30" w:hRule="atLeast"/>
        </w:trPr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20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