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7b47" w14:textId="7f17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27 июля 2017 года № 19-99 и постановление акимата Алматинской области от 27 июля 2017 года № 309. Зарегистрировано Департаментом юстиции Алматинской области 15 августа 2017 года № 4291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 на основании заключения областной ономастической комиссии по представлению представительного и исполнительного органов Карасайского района Алматинской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Ушконырский сельский округ и село Ушконыр Карасайского района в Шамалганский сельский округ и село Шамалган.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Алматинского областного маслихата и постановления акимата Алматинской области возложить на заместителя акима области Ж. Омара (по согласованию).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Алматинского областного маслихата и постановление акимата Алматинской области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Мальтекбасов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