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05b1" w14:textId="0b30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Кудуксайского сельского округа от 9 февраля 2009 года № 2 "Құдықсай ауылдық округінің елді мекендеріне көше атауын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Кудуксайского сельского округа Хромтауского района Актюбинской области от 24 апреля 2017 года № 4. Зарегистрировано Департаментом юстиции Актюбинской области 27 апреля 2017 года № 5471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аким Кудуксайского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акима Кудуксайского сельского округа на казахском языке от 9 февраля 2009 года № 2 "Құдықсай ауылдық округінің елді мекендеріне көше атауын беру туралы" (зарегистрированное в Реестре государственной регистрации нормативных правовых актов № 3-12-81, опубликованное 12 февраля 2009 года в районной газете "Хромтау")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Заңының 35 бабына, Қазақстан Республикасының 1993 жылғы 8 желтоқсандағы "Қазақстан Республикасының әкiмшiлiк-аумақтық құрылысы туралы" Заңының 14 бабына, сондай-ақ, Құдықсай ауылдық округіне қарайтын елді-мекен тұрғындарының 2009 жылғы 02 ақпандағы конференциясының хаттамасына сәйкес, Құдықсай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Кудуксайского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Изтлеуов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