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0b83" w14:textId="4ac0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Хромтауском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28 декабря 2017 года № 313. Зарегистрировано Департаментом юстиции Актюбинской области 15 января 2018 года № 5850.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Хромтауском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Хромтауского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Хромтауского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Шильманова.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Хромтауского района от 28 декабря 2017 года № 313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Хромтауском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Хромтауского района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граждан, участвующих в обеспечении общественного порядка: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способствовавших предупреждению и пресечению преступлений, рассматриваются районной Комиссией по поощрению граждан, участвующих в обеспечении общественного порядка по Хромтаускому району (далее - Комиссия), созданной акиматом Хромтауского района.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обеспечении общественного порядка, предупреждении и пресечении преступлений, на рассмотрение Комиссии вносит начальник отдела полиции Хромтауского района Департамента полиции Актюбинской области.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Решение, принятое Комиссией, является основанием для поощрения, а приказ начальника Департамента полиции Актюбинской области Министерства внутренних дел Республики Казахстан в соответствии с принятым решением Комиссии - для оплаты поощрений.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десятикратного месячного расчетного показателя.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отделом полиции Хромтауского района Департамента полиции Актюбинской области, за счет средств областного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Департамента полиции Актюбинской области Министерства внутренних дел Республики Казахстан отдельной программой.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