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a711d" w14:textId="86a71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сельского округа имени Шыганака Берсиева Уилского района от 17 августа 2016 года № 9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имени Шыганака Берсиева Уилского района Актюбинской области от 7 июня 2017 года № 16. Зарегистрировано Департаментом юстиции Актюбинской области 13 июня 2017 года № 5534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ветеринарного-санитарного инспектора Уилской районной территориальной инспекции Комитета ветеринарного контроля и надзора Министерства сельского хозяйства Республики Казахстан от 23 мая 2017 года № ВО 3-4/45, аким сельского округа имени Шыганака Берсиева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 связи с проведением комплекса ветеринарно - санитарных мероприятий по ликвидации очагов болезни бруцеллеза среди крупного рогатого скота снять ограничительные мероприятия, установленные на территории села Кумжарган сельского округа имени Шыганака Берсиева Уилского района.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сельского округа имени Шыганака Берсиева Уилского района от 17 августа 2016 года № 9 "Об установлении ограничительных мероприятий" (зарегистрированного в реестре государственной регистрации нормативных правовых актов за № 5044, опубликованного 08 сентября 2016 года № 37 в газете "Ойыл").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данного решения оставляю за собой.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сельского округа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имени Шыганака Берсиева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Мубараков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