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f661" w14:textId="bfef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Саралжинского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22 декабря 2017 года № 156. Зарегистрировано Департаментом юстиции Актюбинской области 16 января 2018 года № 5860.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Саралжинского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                                                44 037,9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                                    1 773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                                    42 264,9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                                                44 037,9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           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     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     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                        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Уилского района Актюбинской области от 26.03.2018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07.12.2018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2018 - 2020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2018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- 28 284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2018 год субвенции, передаваемые из районного бюджета в сумме - 38 454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22 декабря 2017 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Уилского района Актюбинской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22 декабря 2017 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поступаемые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районного маслихата от 22 декабря 2017 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поступаемые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