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b089" w14:textId="850b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Шубаркудукского поселкового округа от 12 июня 2008 года № 204 ""Қызылжар" мөлтек ауданындағы көшеге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Шубаркудукского сельского округа Темирского района Актюбинской области от 22 февраля 2017 года № 30. Зарегистрировано Департаментом юстиции Актюбинской области 15 марта 2017 года № 5334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совместное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27 июня 2013 года № 132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июня 2013 года № 197 "Об изменениях в административно-территориальном устройстве Темирского района" зарегистрированного в Реестре государственной регистрации нормативных правовых актов № 3599, аким Шубаркудукского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Шубаркудукского поселкового округа от 12 июня 2008 года № 204 на казахском языке ""Қызылжар" мөлтек ауданындағы көшеге атау беру туралы" (зарегистрированное в Реестре государственной регистрации нормативных правовых актов № 3-10-78, опубликованное 23 июля 2008 года в районной газете "Темір")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преамбуле решения на казахском языке слова "Қазақстан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 и в тексте указанного решения на казахском языке слова "кент", "поселкелік", "кенттік", "кенті" заменить словами "ауыл", "ауылдық", "ауылы".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Шубаркудукского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