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6a6" w14:textId="864e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Каиндинского сельского округа от 17 апреля 2012 года № 7 "О наименований составных частей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09 февраля 2017 года № 4. Зарегистрировано Департаментом юстиции Актюбинской области 23 февраля 2017 года № 5270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Каиндинского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17 апреля 2012 года № 7 "О наименований составных частей Каиндинского сельского округа" (зарегистрированное в Реестре государственной регистрации нормативных правовых актов № 3-10-166, опубликованное 7 июня 2012 года в районной газете "Темір")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