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1ef" w14:textId="467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Аккудыкского сельского округа от 22 декабря 2008 года № 1 "О присвоении названий улицам населенных пунктов Аккудыкского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Аккудыкского сельского округа Мартукского района Актюбинской области от 27 февраля 2017 года № 1. Зарегистрировано Департаментом юстиции Актюбинской области 28 марта 2017 года № 5359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12 декабря 2016 года № 89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516 "О переименовании села Веренка Аккудыкского сельского округа Мартукского района Актюбинской области в село Достык" (зарегистрированного в реестре государственной регистрации нормативных правовых актов за № 5227),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14 марта 2011 года № 374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марта 2011 года № 83 "О переименовании села Степь Аккудыкского сельского округа Мартукского района Актюбинской области в село Карабулак" (зарегистрированного в реестре государственной регистрации нормативных правовых актов за № 3369), аким Аккудыкского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Аккудыкского сельского округа от 22 декабря 2008 года № 1 "О присвоении названий улицам населенных пунктов Аккудыкского сельского округа" (зарегистрированного в реестре государственной регистрации нормативных правовых актов № 3-8-70, опубликованного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"названий" и "названия", "назваение" заменить словами "наименований",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"Веренка" заменить словом "Достык";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"Степь" заменить словом "Карабулак".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Аккудыкского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