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1cf67" w14:textId="cd1cf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Мартукского районного бюджета на 2018-2020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Мартукского района Актюбинской области от 15 декабря 2017 года № 103. Зарегистрировано Департаментом юстиции Актюбинской области 10 января 2018 года № 5832.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Мартукский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2018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5 703 817,8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523 301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67 170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12 100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5 101 213,1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–5 755 308,6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34 956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61 914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26 958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-88 503,8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88 503,8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маслихата Мартукского района Актюбинской области от 05.03.2018 </w:t>
      </w:r>
      <w:r>
        <w:rPr>
          <w:rFonts w:ascii="Times New Roman"/>
          <w:b w:val="false"/>
          <w:i w:val="false"/>
          <w:color w:val="00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01.06.2018 </w:t>
      </w:r>
      <w:r>
        <w:rPr>
          <w:rFonts w:ascii="Times New Roman"/>
          <w:b w:val="false"/>
          <w:i w:val="false"/>
          <w:color w:val="000000"/>
          <w:sz w:val="28"/>
        </w:rPr>
        <w:t>№ 149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28.08.2018 </w:t>
      </w:r>
      <w:r>
        <w:rPr>
          <w:rFonts w:ascii="Times New Roman"/>
          <w:b w:val="false"/>
          <w:i w:val="false"/>
          <w:color w:val="000000"/>
          <w:sz w:val="28"/>
        </w:rPr>
        <w:t>№ 177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22.11.2018 </w:t>
      </w:r>
      <w:r>
        <w:rPr>
          <w:rFonts w:ascii="Times New Roman"/>
          <w:b w:val="false"/>
          <w:i w:val="false"/>
          <w:color w:val="00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20.12.2018 </w:t>
      </w:r>
      <w:r>
        <w:rPr>
          <w:rFonts w:ascii="Times New Roman"/>
          <w:b w:val="false"/>
          <w:i w:val="false"/>
          <w:color w:val="000000"/>
          <w:sz w:val="28"/>
        </w:rPr>
        <w:t>№ 199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районного бюджета зачисляются следующие поступления: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 использование природных и других ресурсов;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сборы за ведение предпринимательской и профессиональной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пошлина;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имущества, находящегося в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штрафы, пени, санкции, взыскания, налагаемые государственными учреждениями, финансируемыми из районного бюджета, за исключением штрафов, пеней, санкций, взысканий, налагаемых акимами городов районного значения, сел, поселков, сельских округов;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неналоговые поступления;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30 ноября 2017 года "О республиканском бюджете на 2018-2020 годы" установлено: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2018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28 284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2 405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28 284 тенге.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районном бюджете на 2018 год объемы субвенций, передаваемых из областного бюджета в сумме 3 222 000 тысяч тенге.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в районном бюджете объемы субвенций, передаваемые из районного бюджета в сельские бюджеты в сумме 179 917 тысяч тенге, в том числе: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Жайсанскому сельскому округу – 60 967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Мартукскому сельскому округу – 149 818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Сарыжарскому сельскому округу – 27 561 тысяч тенге.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районном бюджете на 2018 год поступление целевых текущих трансфертов из республиканского бюджета в следующих размерах: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– 41 827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внедрение консультантов по социальной работе и ассистентов в Центре занятости населения – 10 882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размещение государственного социального заказа в неправительственных организациях – 7 626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реализацию </w:t>
      </w:r>
      <w:r>
        <w:rPr>
          <w:rFonts w:ascii="Times New Roman"/>
          <w:b w:val="false"/>
          <w:i w:val="false"/>
          <w:color w:val="000000"/>
          <w:sz w:val="28"/>
        </w:rPr>
        <w:t>Плана мероприятий по обеспечению прав и улучшению качества жизни инвалидов в Республике Казахстан на 2012-2018 годы</w:t>
      </w:r>
      <w:r>
        <w:rPr>
          <w:rFonts w:ascii="Times New Roman"/>
          <w:b w:val="false"/>
          <w:i w:val="false"/>
          <w:color w:val="000000"/>
          <w:sz w:val="28"/>
        </w:rPr>
        <w:t xml:space="preserve"> – 4 577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субсидирование затрат работодателя на создание специальных рабочих мест для трудоустройства инвалидов – 276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рынка труда – 28 690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учителям за замещение на период обучения основного сотрудника – 5 774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образования, и возмещение сумм, выплаченных по данному направлению расходов за счет средств местных бюджетов – 106 500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 – 13 383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развитие, и (или) обустройство инженерно-коммуникационной инфраструктуры – 72 509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и водоотведения в сельских населенных пунктах – 421 918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финансирование приоритетных проектов транспортной инфраструктуры – 178 145,9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постановления акимата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решениями маслихата Мартукского района Актюбинской области от 01.06.2018 </w:t>
      </w:r>
      <w:r>
        <w:rPr>
          <w:rFonts w:ascii="Times New Roman"/>
          <w:b w:val="false"/>
          <w:i w:val="false"/>
          <w:color w:val="000000"/>
          <w:sz w:val="28"/>
        </w:rPr>
        <w:t>№ 149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22.11.2018 </w:t>
      </w:r>
      <w:r>
        <w:rPr>
          <w:rFonts w:ascii="Times New Roman"/>
          <w:b w:val="false"/>
          <w:i w:val="false"/>
          <w:color w:val="00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 в районном бюджете на 2018 год поступление кредитов из республиканского бюджета на реализацию мер социальной поддержки специалистов в сумме 63 971 тысяч тенге.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изменением, внесенным решением маслихата Мартукского района Актюбинской области от 28.08.2018 </w:t>
      </w:r>
      <w:r>
        <w:rPr>
          <w:rFonts w:ascii="Times New Roman"/>
          <w:b w:val="false"/>
          <w:i w:val="false"/>
          <w:color w:val="000000"/>
          <w:sz w:val="28"/>
        </w:rPr>
        <w:t>№ 177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Предусмотреть в районном бюджете на 2018 год целевые текущие трансферты и трансферты на развитие из областного бюджета, в том числе: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организацию пожарных постов по тушению степных пожаров, а также пожаров в населенных пунктах – 4 520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капитальные расходы государственных органов – 25 634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– 164 423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создание цифровой образовательной инфраструктуры – 46 865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капитальные расходы подведомственных государственных организаций образования – 182 200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и доставку учебников, учебно-методических комплексов для государственных учреждений образования – 35 000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 реконструкцию объектов образования – 5 184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содействие занятости населения – 16 260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развитие и (или) обустройство инженерно-коммуникационной инфраструктуры – 78 122,2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освещение населенных пунктов – 22 610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и водоотведения в сельских населенных пунктах – 48 798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капитальные расходы организаций культуры – 28 735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возмещение владельцам стоимости изымаемых и уничтожаемых больных животных – 411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и средний ремонт автомобильных дорог районного значения и улиц населенных пунктов – 259 558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мероприятий, направленных на развитие рынка труда, в рамках Программы развития продуктивной занятости и массового предпринимательства – 14 597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общеобразовательное обучение – 5 188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объектов спорта – 50 000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постановления акимата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изменениями, внесенными решениями маслихата Мартукского района Актюбинской области от 05.03.2018 </w:t>
      </w:r>
      <w:r>
        <w:rPr>
          <w:rFonts w:ascii="Times New Roman"/>
          <w:b w:val="false"/>
          <w:i w:val="false"/>
          <w:color w:val="00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01.06.2018 </w:t>
      </w:r>
      <w:r>
        <w:rPr>
          <w:rFonts w:ascii="Times New Roman"/>
          <w:b w:val="false"/>
          <w:i w:val="false"/>
          <w:color w:val="000000"/>
          <w:sz w:val="28"/>
        </w:rPr>
        <w:t>№ 149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28.08.2018 </w:t>
      </w:r>
      <w:r>
        <w:rPr>
          <w:rFonts w:ascii="Times New Roman"/>
          <w:b w:val="false"/>
          <w:i w:val="false"/>
          <w:color w:val="000000"/>
          <w:sz w:val="28"/>
        </w:rPr>
        <w:t>№ 177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22.11.2018 </w:t>
      </w:r>
      <w:r>
        <w:rPr>
          <w:rFonts w:ascii="Times New Roman"/>
          <w:b w:val="false"/>
          <w:i w:val="false"/>
          <w:color w:val="00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20.12.2018 </w:t>
      </w:r>
      <w:r>
        <w:rPr>
          <w:rFonts w:ascii="Times New Roman"/>
          <w:b w:val="false"/>
          <w:i w:val="false"/>
          <w:color w:val="000000"/>
          <w:sz w:val="28"/>
        </w:rPr>
        <w:t>№ 199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Утвердить резерв местного исполнительного органа района на 2018 год в сумме 12 051 тысяч тенге.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перечень районных бюджетных программ, не подлежащих секвестру в процессе исполнения районного бюджета на 2018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перечень бюджетных программ сельских округов на 2018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Утвердить в районном бюджете предоставление трансфертов органам местного самоуправления,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Настоящее решение вводится в действие с 1 января 2018 года.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Мартукского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Шакиров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Мартукского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Мартукского районного маслихата от 15 декабря 2017 года № 103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Мартукский районный бюджет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Мартукского района Актюбинской области от 20.12.2018 </w:t>
      </w:r>
      <w:r>
        <w:rPr>
          <w:rFonts w:ascii="Times New Roman"/>
          <w:b w:val="false"/>
          <w:i w:val="false"/>
          <w:color w:val="ff0000"/>
          <w:sz w:val="28"/>
        </w:rPr>
        <w:t>№ 199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5 703 817,8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5 101 213,1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5 101 213,1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5 101 213,1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5 755 308,6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Мероприятия в рамках исполнения всеобщей воинской обязанности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Организация работы по чрезвычайным ситуациям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3 080 925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2 494 889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2 488 961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2 307 178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657 493,1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161 698,2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160 498,2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159 204,2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 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308 546,9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308 546,9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308 346,9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178 145,9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вознаграждения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332 741,9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332 741,9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332 741,9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нижестоящего бюджета на компенсацию потерь вышестоящего бюджета в связи с изменением законодательства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-88 503,8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88 503,8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51 490,8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51 490,8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51 490,8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Мартукского районного маслихата от 15 декабря 2017 года № 103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Мартукский районный бюджет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4 148 178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3 514 057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3 514 057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3 514 057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4 148 178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Мероприятия в рамках исполнения всеобщей воинской обязанности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Организация работы по чрезвычайным ситуациям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2 959 607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2 556 481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2 496 815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2 354 012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языков 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переводу сельскохозяйственных угодий из одного вида в другой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 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Мартукского районного маслихата от 15 декабря 2017 года № 103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Мартукский районный бюджет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4 199 666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619 667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3 554 879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3 554 879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3 554 879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4 199 666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Мероприятия в рамках исполнения всеобщей воинской обязанности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Организация работы по чрезвычайным ситуациям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2 945 645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2 553 923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2 494 257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2 351 454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языков 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переводу сельскохозяйственных угодий из одного вида в другой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 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Мартукского районного маслихата от 15 декабря 2017 года № 103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районного бюджета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Мартукского районного маслихата от 15 декабря 2017 года № 103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администраторов программы 123 "Аппарат акима района в городе, города районного значения, поселка, села, сельского округа"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– в редакции решения маслихата Мартукского района Актюбинской области от 22.11.2018 </w:t>
      </w:r>
      <w:r>
        <w:rPr>
          <w:rFonts w:ascii="Times New Roman"/>
          <w:b w:val="false"/>
          <w:i w:val="false"/>
          <w:color w:val="ff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обеспечению деятельности акима района в городе, города районного значения, поселка, села, сельского округа"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 "Поддержка культурно-досуговой работы на местном уровне"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 "Освещение улиц населенных пунктов"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 "Обеспечение санитарии населенных пунктов"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Аккудыкский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Байтурасайский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Байнассайский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Каратогайский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Карачаевский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Курмансайский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Родниковский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Танирбергенский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Хазретовский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"Благоустройство и озеленение населенных пунктов"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 "Обеспечение функционирования автомобильных дорог в городах районного значения, поселках, селах, сельских округах"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 "Капитальные расходы государственного органа"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 "Реализация мер по содействию экономическому развитию регионов в рамках Программы развития регионов до 2020 года"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13 914,9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141 932,9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Мартукского районного маслихата от 15 декабря 2017 года № 103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из районного бюджета, передаваемые органам местного самоуправления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Передаваемые органам местного самоуправления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Аккудыкский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Байнассайский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Байтурасайский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Каратогайский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Карачаевский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Курмансайский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Родниковский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Танирбергенский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Хазретовский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