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603b" w14:textId="6ce6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Терисакканского сельского округа Кобдинского района Актюбинской области от 27 декабря 2017 года № 22. Зарегистрировано Департаментом юстиции Актюбинской области 15 января 2018 года № 5849. Утратило силу решением акима Терисакканского сельского округа Кобдинского района Актюбинской области от 12 марта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Терисакканского сельского округа Кобдинского района Актюбинской области от 12.03.2018 № 3 (вводится в действии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 – санитарного инспектора Кобдинской районной территориальной инспекции Комитета ветеринарного контроля и надзора Министерства сельского хозяйства Республики Казахстан от 29 сентября 2017 года № 379, аким Терисакканского сельского округа Кобдинского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Жанаталап Терисакканского сельского округа, в связи с выявлением болезни бешенства среди собак.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Терисакканского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