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ad78" w14:textId="b27a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Сугалинского аульного округа Кобдинского района от 11 июля 2011 года № 1 "О наименовании и переименовании улиц населенных пунктов Сугалинского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28 февраля 2017 года № 1. Зарегистрировано Департаментом юстиции Актюбинской области 27 марта 2017 года № 5353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Сугалинского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Сугалинского сельского округа Кобдинского района от 11 июля 2011 года № 1 "О наименовании и переименовании улиц населенных пунктов Сугалинского сельского округа" (зарегистрированное в Реестре государственной регистрации нормативных правовых актов за № 3-7-118, опубликованное 25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Сугалинского сельского округа от 27 мая 2011 года № 4, аким Сугалинского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Сугалинского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