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7377" w14:textId="9297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имени И.Билтабанова Кобдинского района от 12 июля 2011 года № 7 "О наименовании и переименовании улиц в сельском округе имени Имангали Билтабанова"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И.Билтабанова Хобдинского района Актюбинской области от 15 мая 2017 года № 8. Зарегистрировано Департаментом юстиции Актюбинской области 30 мая 2017 года № 5512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сельского округа имени И.Билтабанова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имени И.Билтабанова Кобдинского района от 12 июля 2011 года № 7 "О наименовании и переименовании улиц в сельском округе имени Имангали Билтабанова" (зарегистрированное в Реестре государственной регистрации нормативных правовых актов № 3-7-117, опубликованное 18 августа 2011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заголовок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 присвоении наименований и переименовании улиц некоторых населенных пунктов сельского округа имени И.Билтабанова";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преамбулу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сельского округа имени И.Билтабанова от 20 мая 2011 года № 1, аким сельского округа имени И.Билтабанова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И.Билтабанова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