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ae7e8" w14:textId="75ae7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Желтауского сельского округа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22 декабря 2017 года № 210. Зарегистрировано Департаментом юстиции Актюбинской области 10 января 2018 года № 5848.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Каргалинский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Желтауского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107 207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7 509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41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99 657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107 207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кредитование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финансовыми активами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(использование профицита) бюджета 0 тысяч тенге;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Каргалинского районного маслихата Актюбинской области от 12.06.2018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11.09.2018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07.12.2018 </w:t>
      </w:r>
      <w:r>
        <w:rPr>
          <w:rFonts w:ascii="Times New Roman"/>
          <w:b w:val="false"/>
          <w:i w:val="false"/>
          <w:color w:val="00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решением Каргалинского районного маслихата Актюбинской области от 12.06.2018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ноября 2017 года "О республиканском бюджете на 2018-2020 годы" 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2018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заработный платы - 28 284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- 2 405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величина прожиточного минимума для исчисления размеров базовых социальных выплат – 28 284 тенге.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2018 год субвенции, передаваемые из районного бюджета в сумме – 95 738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Учесть в бюджете сельского округа на 2018 год поступление целевых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1 442 тысяч тенге - капитальные расходы подведомственных государственных учреждений и организаций.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1 997 тысяч тенге – дошкольное воспитание и обучение и организация медицинского обслуживания в организациях дошкольного воспитания и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480 тысяч тенге - благоустройство и озеленение населенных пунктов.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Дополнен пунктом 4-1 - решениями Каргалинского районного маслихата Актюбинской области от 11.09.2018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07.12.2018 </w:t>
      </w:r>
      <w:r>
        <w:rPr>
          <w:rFonts w:ascii="Times New Roman"/>
          <w:b w:val="false"/>
          <w:i w:val="false"/>
          <w:color w:val="00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решение вводится в действие с 1 января 2018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210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Желтауского сельского округа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Каргалинского районного маслихата Актюбинской области от 07.12.2018 </w:t>
      </w:r>
      <w:r>
        <w:rPr>
          <w:rFonts w:ascii="Times New Roman"/>
          <w:b w:val="false"/>
          <w:i w:val="false"/>
          <w:color w:val="ff0000"/>
          <w:sz w:val="28"/>
        </w:rPr>
        <w:t>№ 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и организация медицинского обслуживания в организациях дошкольного воспитания и обучения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ближайшей школы и обратно в сельской местности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селах, поселках, сельских округах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210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Желтауского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и организация медицинского обслуживания в организациях дошкольного воспитания и обучения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ближайшей школы и обратно в сельской местности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селах, поселках, сельских округах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210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Желтауского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и организация медицинского обслуживания в организациях дошкольного воспитания и обучения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ближайшей школы и обратно в сельской местности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селах, поселках, сельских округах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