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988f" w14:textId="1299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Каргалинского районного бюджета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11 декабря 2017 года № 191. Зарегистрировано Департаментом юстиции Актюбинской области 5 января 2018 года № 5798.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Каргалинский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4 398 154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527 680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16 414,1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3 847 560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4 471 068,5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251 823,7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305 218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53 394,3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-324 738,2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324 738,2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Каргалинского района Актюбинской области от 01.03.2018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29.08.2018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28.11.2018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19.12.2018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земельных участков.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3..Принять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минимальный размер заработный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2).месячный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величина прожиточного минимума для исчисления размеров базовых социальных выплат -28 284 тенге.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2018 год субвенции, передаваемые из областного бюджета в сумме - 1 970 000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2018 год субвенции, передаваемые из районного бюджета в бюджеты сельских округов в сумме - 185 896 тысяч тенге, в том числе: государственное учреждение "Аппарат акима Бадамшинского сельского округа" - 90 158 тысяч тенге; государственное учреждение "Аппарат акима Желтауского сельского округа" - 95 738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2018 год поступление целевых текущих трансфертов, трансфертов на развитие и кредитов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99 662.тысяч тенге –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116 352 тысяч тенге–на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587 263.тысяч тенге –на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239 662 тысяч тенге – на реконструкцию и строительство систем тепло-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14 220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7 106 тысяч тенге – на внедрение консультантов по социальной работе и ассистентов;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5 188 тысяч тенге – на реализацию Плана мероприятий по обеспечению прав и улучшению качества жизни инвалидов в Республике Казахстан на 2012-2018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13 910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51 039 тысяч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13 377 тысяч тенге -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3 357 тысяч тенге –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65 556.тысяч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и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Каргалинского района Актюбинской области от 31.05.2018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28.11.2018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19.12.2018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2018 год поступление целевых текущих трансфертов и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42 086..тысяч тенге –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220 988 тысяч тенге -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127 240.тысяч..тенге - на развитие системы водоснабжения и водоотведения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14 300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19 413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160 102 тысяч тенге -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8 543 тысяч тенге - на обеспечение доступа общеобразовательных школ к широкополосному Интернету;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3 450 тысяч тенге – на подключение общеобразовательных школ к интерактивному образовательному контенту;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0..тысяч тенге - на оснащение общеобразовательных школ технической инфраструктурой;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151 551..тысяч тенге - на капитальные расходы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3 236..тысяч..тенге -. на обновление компьютерной техники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4 710 тысяч тенге - 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13 088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3 419 тысяч тенге - на возмещение владельцам стоимости изымаемых и уничтожаемых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148 845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11 527 тысяч тенге -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4 500 тысяч тенге – на организацию пожарных постов по тушению степных пожаров, а также пожаров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5 000 тысяч тенге – на общеобразовательное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23 950 тысяч тенге – на капитальные расходы организаций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Каргалинского района Актюбинской области от 01.03.2018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29.08.2018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28.11.2018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19.12.2018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8..Утвердить резерв местного исполнительного органа района на 2018 год в сумме - 10 578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9..Утвердить перечень бюджетных программ районного бюджета,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вводится в действие с 1 января 2018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Ш.Алимбаев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Каргалинского района Актюбинской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-324738,2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секвестору в процессе исполнения  Каргалинского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11 декабря 2017 года №191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Каргалинского района Актюбинской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