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32d6" w14:textId="ca33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Каргалинском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13 июня 2017 года № 179. Зарегистрировано Департаментом юстиции Актюбинской области 29 июня 2017 года № 5556. Утратило силу постановлением акимата Каргалинского района Актюбинской области от 10 мая 2018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10.05.2018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(зарегистрированное в Реестре государственной регистрации нормативных правовых актов за № 14010),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Каргалинскому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И.Тынымгереева.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