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1e66" w14:textId="90b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21 апреля 2017 года № 120. Зарегистрировано Департаментом юстиции Актюбинской области 2 мая 2017 года № 5480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Каргалинского района" К.Байсеупова.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от 21 апреля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 акимата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5 февраля 2010 года № 36 "О внесении изменений в постановление акимата района от 18 мая 2009 года № 112 "О дополнительных мерах по содействию занятости населения", зарегистрированное в реестре государственной регистрации нормативных правовых актов за № 3-6-99, опубликованное 26 марта 2010 года в газете "Қарғалы";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27 сентября 2013 года № 199 "О внесении изменений в постановление акимата района от 16 ноября 2009 года № 248 "Об установлении дополнительного перечня лиц, относящихся к целевым группам населения Каргалинского района", зарегистрированное в реестре государственной регистрации нормативных правовых актов за № 3653, опубликованное 31 октября 2013 года в газете "Қарғалы";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10 января 2013 года № 4 "О внесении изменений в постановление акимата района от 31 августа 2011 года № 246 "Об установлении квоты рабочих мест для лиц, освобожденных из мест лишения свободы и несовершеннолетних выпускников интернатных организаций", зарегистрированное в реестре государственной регистрации нормативных правовых актов за № 3510, опубликованное 7 февраля 2013 года в газете "Қарғалы";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 декабря 2014 года № 405 "О внесении имений и дополнений в постановление акимата района от 8 января 2014 года № 25 "Об организации и финансировании общественных работ в Каргалинском районе", зарегистрированное в реестре государственной регистрации нормативных правовых актов за № 4103, опубликованное 25 декабря 2014 года в газете "Қарғалы".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