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04d73" w14:textId="b704d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2016 года № 88 "Об утверждении бюджета Каргалинского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Каргалинского района Актюбинской области от 14 марта 2017 года № 129. Зарегистрировано Департаментом юстиции Актюбинской области 4 апреля 2017 года № 5389.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2016 года № 88 "Об утверждении бюджета Каргалинского района на 2017-2019 годы" (зарегистрированное в Реестре государственной регистрации нормативных правовых актов № 5212, опубликованное в эталонном контрольном банке нормативных правовых актов Республики Казахстан в электронном виде от 3 февраля 2017 года) следующие изменения и дополнения: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"3 535 582" заменить цифрами "3 775 704",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"3 004 582" заменить цифрами "3 244 704";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"3 535 582" заменить цифрами "3 866 558,2";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цифры-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"-222 997" заменить цифрами "-313 851,2";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"222 997" заменить цифрами "313 851,2".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 в районном бюджете на 2017 год поступление целевых трансфертов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396 640 тысяч тенге - на проектирование,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275 168 тысяч тенге – на проектирование и (или) строительство, реконструкцию жилья коммунального жилищного фонда";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седьмом: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"274 531" заменить цифрами "174 531";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3 140 тысяч тенге – на освещение улиц населенных пунктов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подпунктом 7-1)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учесть в районном бюджете на 2017 год поступление целевых текущих трансфертов из областного бюджета на развитие продуктивной занятости и массового предпринимательства: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2 826 тысяч тенге – на частичное субсидирование заработной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2 042 тысяч тенге – на молодежную практику;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10 306 тысяч тенге – на профессиональную подготовку, переподготовку и повышение квалификации кадров.".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2017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А.Айжарыков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Н.Заглядова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2017 года 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Каргалинского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3866558,2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1002127,4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791101,4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449865,4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-313851,2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14 марта 2017 года № 129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маслихата от 22 декабря 2016 года № 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бесплатного подвоза учащихся до школы и обратно в сельской местности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аульных (сельских)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Ащылысайский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Бадамшинский сельский округ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