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6aee" w14:textId="0b06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62. Зарегистрировано Департаментом юстиции Актюбинской области 10 апреля 2017 года № 5417.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4821, опубликованное 14 апреля 2016 года в газете "Жем-Сағыз")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районе",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Актюбинской области Байганинское районное отделение (далее – уполномоченная организация);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