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91dc" w14:textId="64f9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Алгинского района Актюбинской области от 26 декабря 2017 года № 35. Зарегистрировано Департаментом юстиции Актюбинской области 11 января 2018 года № 5838. Утратило силу решением акима Карабулакского сельского округа Алгинского района Актюбинской области от 12 сентября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Карабулакского сельского округа Алгинского района Актюбинской области от 12.09.2018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представление главного государственного ветеринарно-санитарного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23 ноября 2017 года за № 6-10/144,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выявлением болезни бруцеллез среди крупного рогатого скота на территории крестьянского хозяйства "Реймкул", расположенного в селе Аманкелды, Карабулакского сельского округа, Алгинского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Куспанов Е.С.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