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9003" w14:textId="dcc9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17 апреля 2014 года № 151 "Об установлении повышенных на двадцать пять процентов окладов и тарифных ставок специалистам в области здравоохранения, социального обеспечения, культуры, спорта и ветеринарии, работающим в сельских населенных пунктах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28 февраля 2017 года № 75. Зарегистрировано Департаментом юстиции Актюбинской области 13 марта 2017 года № 5315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от 17 апреля 2014 года № 151 "Об установлении повышенных на двадцать пять процентов окладов и тарифных ставок специалистам в области здравоохранения, социального обеспечения, культуры, спорта и ветеринарии, работающим в сельских населенных пунктах Алгинского района" (зарегистрированного в реестре государственной регистрации нормативных правовых актов № 3888, опубликованного 20 мая 2014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пункте 1 указанного решения на казахском языке слова "ставкаларды", "ставкаларымен", "ставкалар" заменить словами "мөлшерлемелерді", "мөлшерлемелерімен", "мөлшерлемелер".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