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abdb" w14:textId="98b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Актобе от 26 апреля 2016 года № 36 "О повышении базовых ставок земельного налога и ставок единого земельного налога на не используемые земли сельскохозяйственного назначения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апреля 2017 года № 181. Зарегистрировано Департаментом юстиции Актюбинской области 16 мая 2017 года № 5494. Утратило силу решением маслихата города Актобе Актюбинской области от 6 июня 2022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06.06.2022 № 167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29 апреля 2016 года № 36 "О повышении базовых ставок земельного налога и ставок единого земельного налога на неиспользуемые земли сельскохозяйственного назначения по городу Актобе" (зарегистрированное в Реестре государственной регистрации нормативных правовых актов № 4939, опубликованное 2 июня 2016 года в газете "Ақтөбе" и 1 июня 2016 года в газете "Актюбинский вестник") следующее дополнение: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городу Актобе" дополнить словами "в соответствии с земельным законодательством Республики Казахстан.".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Масалимова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Шинтасова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