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003" w14:textId="2d04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марта 2017 года № 172. Зарегистрировано Департаментом юстиции Актюбинской области 17 апреля 2017 года № 5445. Утратило силу решением маслихата города Актобе Актюбинской области от 12 августа 2020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Актобе Актюбинской области от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(зарегистрированное в Реестре государственной регистрации нормативных правовых актов № 4869, опубликованное 30 апреля 2016 года в газете "Ақтөбе" и 4 мая 2016 года в газете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площадь перед Саздинским городским Домом культуры" в Саздинском сельском округе";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сквер за Актюбинским областным театром кукол "Алакай".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