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0560" w14:textId="91b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октября 2017 года № 374. Зарегистрировано Департаментом юстиции Актюбинской области 10 ноября 2017 года № 5689. Утратило силу постановлением акимата Актюбинской области от 17 марта 2020 года №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Актюбинской области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175 "Об утверждении регламента государственной услуги в сфере недропользования" (зарегистрированное в Реестре государственной регистрации нормативных правовых актов № 4400, опубликованное 14 июля 2015 года в газетах "Ақтөбе" и "Актюбинский вестник"):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договора залога права недропользования на разведку, добычу общераспространенных полезных ископаемых", утвержденном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государственным учреждением "Управление индустриально-инновационного развития Актюбинской области (далее - услугодатель).";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245 "Об утверждении регламентов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4448, опубликованное 13 августа 2015 года в газетах "Ақтөбе" и "Актюбинский вестник"):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"Заключение, регистрация и хранение контрактов на разведку, добычу общераспространенных полезных ископаемых",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утвержденном указанным постановлением: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об отсутствии или малозначительности полезных ископаемых в недрах под участком предстоящей застройки", утвержденном указанным постановлением: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застройку площадей залегания полезных ископаемых, а также размещение в местах их залегания подземных сооружений", утвержденном указанным постановлением: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Актюбинской области"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Бекенова К.А.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