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30b3" w14:textId="b543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Актюбинской области от 13 сентября 2016 года № 388 "Об утверждении норм и предельных цен приобретения (использования) субсидируемых семян и реализации элитных саженцев плодово-ягодных культур и винограда"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7 августа 2017 года № 265. Зарегистрировано Департаментом юстиции Актюбинской области 18 августа 2017 года № 5630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13 сентября 2016 года № 388 "Об утверждении норм и предельных цен приобретения (использования) субсидируемых семян и реализации элитных саженцев плодово-ягодных культур и винограда" (зарегистрированное в реестре государственной регистрации нормативных правовых актов № 5096, опубликованное 15, 17 октября 2016 года в газете "Ақтөбе" и "Актюбинский вестник").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Нургалиева Е.Ж.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