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3f1" w14:textId="91b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Мустафы Шокая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164 и решение маслихата Актюбинской области от 30 мая 2017 года № 137. Зарегистрировано Департаментом юстиции Актюбинской области 3 июля 2017 года № 5567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Мустафы Шокая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164/137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Мустафы Шокая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