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c57b" w14:textId="cb2c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мая 2017 года № 187. Зарегистрировано Департаментом юстиции Актюбинской области 29 июня 2017 года № 5555. Утратило силу постановлением акимата Актюбинской области от 3 марта 2020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03.03.2020 № 81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от 8 декабря 2015 года № 6-4/1072 "Об утверждении стандарта государственной услуги "Субсидирование стоимости услуг по подаче воды сельскохозяйственным товаропроизводителям" зарегистрированного в Реестре государственной регистрации нормативных правовых актов за № 12933,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услуг по подаче воды сельскохозяйственным товаропроизводителям".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Департаменте юстиции Актюбинской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Джумагазиева М.С.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30 мая 2017 года № 187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услуг по подаче воды сельскохозяйственным товаропроизводителям"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20.09.2019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услуг по подаче воды сельскохозяйственным товаропроизводителям" (далее - государственная услуга) оказывается государственным учреждением "Управление сельского хозяйства Актюбинской области" (далее –услугодатель).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результатах рассмотрения заявки на получение субсидий или отказ в предоставлении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утвержденным приказом Министра сельского хозяйства Республики Казахстан от 8 декабря 2015 года № 6-4/1072 "Об утверждении стандарта государственной услуги "Субсидирование стоимости услуг при оплате подачи воды сельскохозяйственным товаропроизводителям" (далее–Стандарт) зарегистрированного в Реестре государственной регистрации нормативных правовых актов за № 12933).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направляется на адрес электронной почты, указанной услугополучателем при регистрации в информационной системе субсидирования.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заявки на портал в форме электронного документа, удостоверенного электронной цифровой подписью (далее – ЭЦП) услугополучателя на получение субсидий на услуги по подаче воды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исполнитель услугодателя в течение 1 (одного) рабочего дня с момента регистрации заявки услугополучателя подтверждает принятие путем подписания уведомления с использованием ЭЦП на портале или отказывает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далее направляет сформированные платежные документы к ответственному исполнителю отдела финансов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прием заявки и направление документов к ответственному исполнителю отдела финансов услугодателя, либо мотивированный отказ;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финансов услугодателя в течение 2 (двух) рабочих дней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далее – (ИС "Казначейство-Клиент");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формирование платежных поручений на выплату субсидий и уведомление о перечислении причитающихся субсидий.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финансов услугодателя.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исполнитель услугодателя в течение 1 (одного) рабочего дня с момента регистрации услугополучателя подтверждает принятие заявки путем подписания уведомления с использованием ЭЦП на портале или отказывает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далее направляет сформированные платежные документы к ответственному исполнителю отдела финансов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финансов услугодателя в течение 2 (двух) рабочих дней формирует в информационной системе субсидирования платежные поручения на выплату субсидий, загружаемые в ИС "Казначейство-Клиент".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- формируется заявка с внесением в нее сведений, необходимых для проверки информационной системой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- заявка регистрируется в информационной системе субсидирования путем ее подписания ЭЦП услугополучателя и становится доступной в Личном кабинете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1 - услугодатель в течение 1 (одного рабочего дня) с момента регистрации услугополучателем заявки подтверждает ее принятие путем подписания с использованием ЭЦП соответствующего уведомления;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в случае предоставлении заявки подписанное уведомление поступает в личные кабинеты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2 - услугодатель формирует на портале платежные поручения на выплату субсидий, загружаемые в ИС "Казначейство-Клиент",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формирование платежных поручений и уведомление о перечислении причитающихся субсидий.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использования информационных систем в процессе оказания государственной услуги через Портал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стоимости услуг по подаче воды сельскохозяйственным товаропроизводителям"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стоимости услуг по подаче воды сельскохозяйственным товаропроизводителям"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