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568" w14:textId="a0b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186 и решение маслихата Актюбинской области от 30 мая 2017 года № 159. Зарегистрировано Департаментом юстиции Актюбинской области 27 июня 2017 года № 5552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Конституционного Закона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сентября 2003 года № 890 "Об установлении базовых ставок платы за земельные участки",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(зарегистрированный в Реестре государственной регистрации нормативных правовых актов № 3378, опубликованное 8 ноября 2011 года в газетах "Актобе" и 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всему тексту приложения совместного постановления акимата и решения маслихата на казахском языке слова "селолық", "кенттік" заменить словом "ауылдық";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на русском языке слова "аул" и "аульный", "поселковый" заменить словами "село", "сельский".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