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408" w14:textId="d031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марта 2017 года № 67. Зарегистрировано Департаментом юстиции Актюбинской области 13 апреля 2017 года № 5436. Утратило силу постановлением акимата Актюбинской области от 6 марта 2020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06.03.2020 № 95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дорог", зарегистрированного в Реестре государственной регистрации нормативных правовых актов № 11327,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4465, опубликованное 25 августа 2015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Бексары Ж.М.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15 марта 2017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16 июля 2015 года № 265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государственным учреждением "Управление пассажирского транспорта и автомобильных дорог Актюбинской области" и отделами жилищно - коммунального хозяйства, пассажирского транспорта и автомобильных дорог города Актобе и районов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дорог", зарегистрированного в Реестре государственной регистрации нормативных правовых актов № 11327 (далее - Стандарт).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либо в Государственную корпорацию –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с указанием места размещения в форме электронного документа, удостоверенного электронной цифровой подписью услугополучателя (далее – ЭЦП).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входящии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если документы соответствуют указанным требованиям, то ставится отметка на его копии о регистрации в канцелярии услугодателя с указанием даты и времени приема пакета документов и направляет руководителю услугодателя для наложения резолюции и определения ответственного исполнителя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ответственному исполнителю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подготавливает проект паспорта, либо мотивированный ответ об отказе в предоставлении государственной услуги и направляет на подпись руководителю услугодателя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паспорт,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паспорт, либо мотивированный ответ об отказе специалисту канцелярии услугодателя в течение того же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паспорт,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специалист канцелярии услугодателя выдает паспорт, либо мотивированный ответ об отказе услугополучателю в течение 15 (пятнадцати) минут.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если документы соответствуют указанным требованиям, то ставится отметка на его копии о регистрации в канцелярии услугодателя с указанием даты и времени приема пакета документов и направляет руководителю услугодателя для наложения резолюции и определения ответственного исполнителя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подготавливает паспорт, либо мотивированный ответ об отказе в предоставлении государственной услуги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паспорт, либо мотивированный ответ об отказе в предоставлении государственной услуги в течение того же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и выдает паспорт, либо мотивированный ответ об отказе услугополучателю в течение 15 (пятнадцати)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ИС АРМ ГБД ЕЛ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получение услугополучателем результата услуги через Государственную корпорацию (паспорт, либо письменный мотивированный ответ об отказе) сформированной ИС АРМ ГБД ЕЛ в течение 4 (четырҰх) рабочих дней.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услугополучателем через ИИН/БИН и пароль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(паспорт)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в течение 4 (четырҰх)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