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a86a" w14:textId="feca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февраля 2017 года № 32. Зарегистрировано Департаментом юстиции Актюбинской области 7 марта 2017 года № 5295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Актюбинской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индустриально-инновационного развития Актюбинской области" (зарегистрированное в Реестре государственной регистрации нормативных правовых актов № 4560, опубликованное 24 ноября 2015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от 1 октября 2015 года № 351 "Об утверждении Положения государственного учреждения "Управление индустриально-инновационного развития Актюбинской области" (зарегистрированное в Реестре государственной регистрации нормативных правовых актов № 4822, опубликованное 8-9 апреля 2016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индустриально-инновационного развития Актюбинской области"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Бекенова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