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2a69" w14:textId="692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14 февраля 2017 года № 6С-12/6. Зарегистрировано Департаментом юстиции Акмолинской области 17 марта 2017 года № 5838. Утратило силу решением Бурабайского районного маслихата Акмолинской области от 1 марта 2018 года № 6С-25/8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6С-25/8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Бурабайского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Бурабайского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Бурабайского районного маслихата"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(далее – Типовая методика) и определяет алгоритм оценки деятельности административных государственных служащих корпуса "Б" государственного учреждения "Аппарат Бурабайского районного маслихата"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течении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Бурабайского районного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маслихата. Секретарь Комиссии по оценке не принимает участие в голосовании.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Бурабайского районного маслихата. Второй экземпляр находится у руководителя структурного подразделения служащего корпуса "Б".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формирует график проведения оценки по согласованию с председателем Комиссии по оценке.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Бурабайского районного маслихата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Бурабайского районного маслихата, непосредственного руководителя и обращений физических и юридических лиц.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и непосредственного руководителя служащего корпуса "Б".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 =100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не позднее пяти рабочих дней до заседания Комиссии по оценке по следующей формуле: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0,4* ∑ кв. + 0,6* 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предоставляет на заседание Комиссии следующие документы: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ознакамливает служащего корпуса "Б" с результатами оценки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организационного отдела аппарата Бурабайского районного маслихата, в должностные обязанности которого входит ведение кадровой работы аппарата Бурабайского районного маслихата в произвольной форме составляется акт об отказе от ознакомления.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Бурабайского районного маслихата.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Бурабайского районного маслихата отменить решение Комиссии.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Бурабайского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