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22b2" w14:textId="fc12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ункта 3 приложения к решению Бурабайского районного маслихата от 9 декабря 2016 года № 6С-9/6 "О внесении дополнений в некоторые решения Бурабай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4 февраля 2017 года № 6С-12/5. Зарегистрировано Департаментом юстиции Акмолинской области 24 февраля 2017 года № 57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решению Бурабайского районного маслихата "О внесении дополнений в некоторые решения Бурабайского районного маслихата" от 9 декабря 2016 года № 6С-9/6 (зарегистрировано в Реестре государственной регистрации нормативных правовых актов № 5626, опубликовано 12 января 2017 года в районных газетах "Бурабай" и "Луч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II 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Хам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 феврал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