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4e2f" w14:textId="2644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Шортанды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Шортанды Шортандинского района Акмолинской области от 14 марта 2017 года № 33. Зарегистрировано Департаментом юстиции Акмолинской области 12 апреля 2017 года № 5876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учетом мнения населения поселка и на основании заключения Акмолинской областной ономастической комиссии от 5 декабря 2016 года аким поселка Шортанды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составные части поселка Шортанды Шортандинского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Мира -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Восточная - на улицу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Новый - на переулок Азаттык;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Спортивный - на переулок Кокпар;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Больничный - на переулок Кулагер;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Безымянный - на переулок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Майский - на переулок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Школьный - на переулок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Железнодорожный - на переулок Темирказык;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Октябрьский - на переулок Казанат;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Станционный - на переулок Жетиген;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Садовый - на переулок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Целинный - на переулок Атаконыс.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