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4e2f" w14:textId="264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Шортанды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Шортанды Шортандинского района Акмолинской области от 14 марта 2017 года № 33. Зарегистрировано Департаментом юстиции Акмолинской области 12 апреля 2017 года № 5876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учетом мнения населения поселка и на основании заключения Акмолинской областной ономастической комиссии от 5 декабря 2016 года аким поселка Шортанды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составные части поселка Шортанды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Мира -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Восточная - на улицу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Новый - на переулок Азаттык;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Спортивный - на переулок Кокпар;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Больничный - на переулок Кулагер;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Безымянный - на переулок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Майский - на переулок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Школьный - на переулок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Железнодорожный - на переулок Темирказык;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Октябрьский - на переулок Казанат;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Станционный - на переулок Жетиген;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Садовый - на переулок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Целинный - на переулок Атаконыс.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