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141f" w14:textId="69a1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Чаглинского сельского округа от 5 августа 2009 года № 2 "О присвоении наименований улицам села Акадыр, села Уялы, села Первомайское, села Енбекбирлик"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Чаглинского сельского округа Зерендинского района Акмолинской области от 27 марта 2017 года № 1. Зарегистрировано Департаментом юстиции Акмолинской области 25 апреля 2017 года № 5905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Чаглинского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Чаглинского сельского округа "О присвоении наименований улицам села Акадыр, села Уялы, села Первомайское, села Енбекбирлик" от 5 августа 2009 года № 2 (зарегистрировано в Реестре государственной регистрации нормативных правовых актов № 1-14-102, опубликовано 11 сентября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и в заголовке решения на казахском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Чаглинского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Б.Дюсенов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