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731d" w14:textId="c8f7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Казотинского сельского округа от 13 августа 2009 года № 2 "О присвоении наименования улицам села Жамбыл, села Айгержал"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Кусепского сельского округа Зерендинского района Акмолинской области от 27 марта 2017 года № 1. Зарегистрировано Департаментом юстиции Акмолинской области 25 апреля 2017 года № 5906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Законом Республики Казахстан от 23 января 2001 года "О местном государственном управлении и самоуправлении в Республике Казахстан", аким Кусепского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Казотинского сельского округа "О присвоении наименования улицам села Жамбыл, села Айгержал" от 13 августа 2009 года № 2 (зарегистрировано в Реестре государственной регистрации нормативных правовых актов № 1-14-113, опубликовано 25 сентября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и в заголовке решения на казахском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Кусепского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С.Кенжегозин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Е.Шакиржанов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