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57a8" w14:textId="b28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Красивое Красивинского сельского округа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Красивинского сельского округа Есильского района Акмолинской области от 11 декабря 2017 года № 1. Зарегистрировано Департаментом юстиции Акмолинской области 27 декабря 2017 года № 6258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Акмолинской областной ономастической комиссии от 24 октября 2017 года, аким Красивинского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Красивое Красивинского сельского округа Есильского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Трудовая на улицу Тауелсиздик.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