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0d24" w14:textId="bb50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декабря 2017 года № С-18/8. Зарегистрировано Департаментом юстиции Акмолинской области 17 января 2018 года № 6352. Утратило силу решением маслихата района Биржан сал Акмолинской области от 19 июня 2019 года № С-40/5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Енбекшильдерский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Енбекшильдерского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Енбекшильдерского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Енбекшильдерского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Енбекшильдерского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Енбекшильдерского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-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дорог" Енбекшильдерского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