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24dd" w14:textId="4652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Енбекшильдерского района от 3 марта 2017 года № а-3/48 "Об определении специально отведенного места для осуществления выездной торговли на территории города Степняка"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10 июля 2017 года № а-7/148. Зарегистрировано Департаментом юстиции Акмолинской области 24 июля 2017 года № 6026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2004 года "О регулировании торговой деятельности",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Енбекшильдерского района от 3 марта 2017 года № а-3/48 "Об определении специально отведенного места для осуществления выездной торговли на территории города Степняка" (Зарегистрировано в Реестре государственной регистрации нормативных правовых актов № 5866, опубликовано 11 апреля 2017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руководителя аппарата акима района Нургалиева Р.Н.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А.Мешелов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