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8c0" w14:textId="e4d2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сентября 2017 года № а-9/277. Зарегистрировано Департаментом юстиции Акмолинской области 25 сентября 2017 года № 6084. Утратило силу постановлением акимата Ерейментауского района Акмолинской области от 21 декабря 2021 года № а-12/392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а-12/392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Ерейментауском районе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Альжанова А. 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