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c29f" w14:textId="ca6c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Буландынского районного маслихата от 25 сентября 2014 года № 5С-32/2 "Об определении порядка и размера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февраля 2017 года № 6С-9/6. Зарегистрировано Департаментом юстиции Акмолинской области 10 марта 2017 года № 5813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25 сентября 2014 года № 5С-32/2 "Об определении порядка и размера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№ 4415, опубликовано 24 октября 2014 года в газете "Бұланды Таңы" и 24 октября 2014 года в газете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9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