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4322" w14:textId="e494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Новочеркасского сельского округа от 14 октября 2009 года № 2 "О переименовании улиц в селе Новочеркасское"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Новочеркасского сельского округа Астраханского района Акмолинской области от 12 мая 2017 года № 1. Зарегистрировано Департаментом юстиции Акмолинской области 2 июня 2017 года № 5982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аким Новочеркасского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Новочеркасского сельского округа "О переименовании улиц в селе Новочеркасское" от 14 октября 2009 года № 2 (зарегистрировано в Реестре государственной регистрации нормативных правовых актов № 1-6-108, опубликовано 13 ноября 2009 года в районной газете "Маяк")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подпунктом 4) статьи 14 Закона Республики Казахстан от 8 декабря 1993 года "Об административно-территориальном устройстве Республики Казахстан", пунктом 2 статьи 35 Закона Республики Казахстан от 23 января 2001 года "О местном государственном управлении и самоуправлении в Республике Казахстан", с учетом протокола схода жителей села Новочеркасское от 21 августа 2009 года № 10, аким Новочеркасского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заголовке и по всему тексту решения на казахском языке слово "селосы" заменить словом "ауылы".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Новочеркасского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языков"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Г.Карасаева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12.05.17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строительства,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12.05.17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Г.Шонабаева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12.05.17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