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ec59" w14:textId="5dde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кольского районного маслихата от 15 апреля 2014 года № С 33-2 "Об утверждении регламента Ак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8 марта 2017 года № С 10-7. Зарегистрировано Департаментом юстиции Акмолинской области 12 апреля 2017 года № 58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регламента Аккольского районного маслихата" от 15 апреля 2014 года № С 33 - 2 (зарегистрировано в Реестре государственной регистрации нормативных правовых актов № 4199, опубликовано 30 мая 2014 года в районных газетах "Ақкөл өмірі" и "Знамя Родины 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