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08c8" w14:textId="3ec08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города Акколь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7 февраля 2017 года № А-2/35 и решение Аккольского районного маслихата Акмолинской области от 7 февраля 2017 года № С 9-4. Зарегистрировано Департаментом юстиции Акмолинской области 22 февраля 2017 года № 5759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"Об административно-территориальном устройстве Республики Казахстан", с учетом мнения населения города, на основании заключения Акмолинской областной ономастической комиссии от 5 декабря 2016 года,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Аккольского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улицы города Акколь: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Ново-Октябрьская на улицу Илияса Жансугирова;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Ленинский на переулок Ыбырая Алтынсарина;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Комсомольская на улицу Достык;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Карла Маркса на улицу Каукена Кенжетаева;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Ворошилова на улицу Кайыма Мухамедханова;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25 партсъезд на улицу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Фрунзе на улицу Бейимбета Майлина;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Чапаева на улицу Мухтара Ауезова;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Авангардная на улицу Акжол;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Зеленая на улицу Баубека Булкышева;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Сенная на улицу Кулагер;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Ново-Береговая на улицу Хамита Ергалиева;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Пионерская на улицу Тауелсиздик.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совместное решение и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