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7d46" w14:textId="5d37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5С- 5/8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21 февраля 2017 года № 6С-16/4. Зарегистрировано Департаментом юстиции Акмолинской области 13 марта 2017 года № 5819.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№ 3992, опубликовано 30 января 2014 года в региональных общественно-политических газетах "Степногорск ақшамы" и "Вечерний Степногорск")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Степногорска,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пожилого возраста с минимальным размером пенсии и государственным социальным пособием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студентам из малообеспеченных, многодетных семей, сиротам и детям, оставшимся без попечения родителей.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1,7 кратного размера прожиточного минимума.";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студентам из малообеспеченных, многодетных семей, сиротам и детям, оставшимся без попечения родителей обучающимся в высших медицинских учебных заведениях, заключившим договор о трудоустройстве с государственными медицинскими организациями города Степногорска, на оплату в размере стоимости годового обучения за счет средств местного бюджета, на основании договора с учебным заведением, справки с места учебы и справки подтверждающей принадлежность заявителя (семьи) к указанным категориям;".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21.02.2017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